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A1E67" w14:textId="3221A5C3" w:rsidR="00271F37" w:rsidRDefault="00271F37" w:rsidP="00271F37">
      <w:pPr>
        <w:tabs>
          <w:tab w:val="left" w:pos="374"/>
          <w:tab w:val="left" w:pos="879"/>
        </w:tabs>
        <w:rPr>
          <w:rFonts w:eastAsia="Yu Mincho"/>
          <w:lang w:eastAsia="ja-JP"/>
        </w:rPr>
      </w:pPr>
      <w:r w:rsidRPr="00C63B5E">
        <w:rPr>
          <w:rFonts w:eastAsia="標楷體" w:hint="eastAsia"/>
          <w:lang w:eastAsia="ja-JP"/>
        </w:rPr>
        <w:t>（様式</w:t>
      </w:r>
      <w:r>
        <w:rPr>
          <w:rFonts w:eastAsia="標楷體"/>
          <w:lang w:eastAsia="ja-JP"/>
        </w:rPr>
        <w:t>1</w:t>
      </w:r>
      <w:r w:rsidRPr="00C63B5E">
        <w:rPr>
          <w:rFonts w:eastAsia="標楷體" w:hint="eastAsia"/>
          <w:lang w:eastAsia="ja-JP"/>
        </w:rPr>
        <w:t>）</w:t>
      </w:r>
    </w:p>
    <w:p w14:paraId="4FE0FD9C" w14:textId="77777777" w:rsidR="00271F37" w:rsidRPr="00271F37" w:rsidRDefault="00271F37" w:rsidP="00271F37">
      <w:pPr>
        <w:tabs>
          <w:tab w:val="left" w:pos="374"/>
          <w:tab w:val="left" w:pos="879"/>
        </w:tabs>
        <w:rPr>
          <w:rFonts w:eastAsia="Yu Mincho"/>
          <w:lang w:eastAsia="ja-JP"/>
        </w:rPr>
      </w:pPr>
    </w:p>
    <w:p w14:paraId="17F9417A" w14:textId="77777777" w:rsidR="009E0C7E" w:rsidRPr="009E0C7E" w:rsidRDefault="009E0C7E" w:rsidP="009E0C7E">
      <w:pPr>
        <w:snapToGrid w:val="0"/>
        <w:jc w:val="center"/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</w:pPr>
      <w:r w:rsidRPr="009E0C7E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2027</w:t>
      </w:r>
      <w:r w:rsidRPr="009E0C7E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年文藻外語大学日本語学科国際シンポジウム</w:t>
      </w:r>
    </w:p>
    <w:p w14:paraId="5051A9BB" w14:textId="77777777" w:rsidR="009E0C7E" w:rsidRPr="009E0C7E" w:rsidRDefault="009E0C7E" w:rsidP="009E0C7E">
      <w:pPr>
        <w:snapToGrid w:val="0"/>
        <w:jc w:val="center"/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</w:pPr>
      <w:r w:rsidRPr="009E0C7E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―</w:t>
      </w:r>
      <w:r w:rsidRPr="009E0C7E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東アジアにおける歴史表象と文化交流：</w:t>
      </w:r>
    </w:p>
    <w:p w14:paraId="3541996A" w14:textId="0F5F62D1" w:rsidR="0087533F" w:rsidRPr="009E0C7E" w:rsidRDefault="009E0C7E" w:rsidP="009E0C7E">
      <w:pPr>
        <w:snapToGrid w:val="0"/>
        <w:jc w:val="center"/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</w:pPr>
      <w:r w:rsidRPr="009E0C7E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過去・現在・未来をつなぐ</w:t>
      </w:r>
      <w:r w:rsidRPr="009E0C7E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―</w:t>
      </w:r>
    </w:p>
    <w:p w14:paraId="30A74CDA" w14:textId="77777777" w:rsidR="0087533F" w:rsidRDefault="0087533F" w:rsidP="0087533F">
      <w:pPr>
        <w:spacing w:line="400" w:lineRule="exact"/>
        <w:ind w:leftChars="151" w:left="362" w:right="57"/>
        <w:jc w:val="center"/>
        <w:rPr>
          <w:rFonts w:eastAsia="MS Mincho"/>
          <w:b/>
          <w:color w:val="000000"/>
          <w:kern w:val="0"/>
          <w:sz w:val="28"/>
          <w:szCs w:val="28"/>
          <w:lang w:eastAsia="ja-JP"/>
        </w:rPr>
      </w:pPr>
    </w:p>
    <w:p w14:paraId="1D3C1CC4" w14:textId="77777777" w:rsidR="0087533F" w:rsidRPr="009C3F99" w:rsidRDefault="0087533F" w:rsidP="0087533F">
      <w:pPr>
        <w:spacing w:line="400" w:lineRule="exact"/>
        <w:ind w:leftChars="151" w:left="362" w:right="57"/>
        <w:jc w:val="center"/>
        <w:rPr>
          <w:rFonts w:eastAsia="MS Mincho"/>
          <w:b/>
          <w:color w:val="000000"/>
          <w:kern w:val="0"/>
          <w:sz w:val="28"/>
          <w:szCs w:val="28"/>
        </w:rPr>
      </w:pPr>
      <w:r w:rsidRPr="009C3F99">
        <w:rPr>
          <w:rFonts w:eastAsia="MS Mincho"/>
          <w:b/>
          <w:color w:val="000000"/>
          <w:kern w:val="0"/>
          <w:sz w:val="28"/>
          <w:szCs w:val="28"/>
          <w:lang w:eastAsia="ja-JP"/>
        </w:rPr>
        <w:t>発表要旨</w:t>
      </w:r>
    </w:p>
    <w:p w14:paraId="26284F51" w14:textId="77777777" w:rsidR="0087533F" w:rsidRPr="009C3F99" w:rsidRDefault="0087533F" w:rsidP="0087533F">
      <w:pPr>
        <w:tabs>
          <w:tab w:val="left" w:pos="5445"/>
        </w:tabs>
        <w:spacing w:line="400" w:lineRule="exact"/>
        <w:ind w:leftChars="151" w:left="362" w:right="57"/>
        <w:rPr>
          <w:color w:val="000000"/>
          <w:kern w:val="0"/>
          <w:sz w:val="28"/>
          <w:szCs w:val="28"/>
        </w:rPr>
      </w:pPr>
      <w:r w:rsidRPr="009C3F99">
        <w:rPr>
          <w:color w:val="000000"/>
          <w:kern w:val="0"/>
          <w:sz w:val="28"/>
          <w:szCs w:val="28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7"/>
        <w:gridCol w:w="6289"/>
      </w:tblGrid>
      <w:tr w:rsidR="0087533F" w:rsidRPr="009C3F99" w14:paraId="34A5208B" w14:textId="77777777" w:rsidTr="004E5F7A">
        <w:trPr>
          <w:trHeight w:val="628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73778E2B" w14:textId="77777777" w:rsidR="0087533F" w:rsidRPr="00CC602F" w:rsidRDefault="0087533F" w:rsidP="004E5F7A">
            <w:pPr>
              <w:ind w:leftChars="45" w:left="108"/>
              <w:jc w:val="center"/>
              <w:rPr>
                <w:rFonts w:eastAsiaTheme="minorEastAsia"/>
                <w:color w:val="000000" w:themeColor="text1"/>
                <w:lang w:eastAsia="ja-JP"/>
              </w:rPr>
            </w:pPr>
            <w:r w:rsidRPr="00CC602F">
              <w:rPr>
                <w:rFonts w:eastAsia="MS Mincho"/>
                <w:color w:val="000000" w:themeColor="text1"/>
                <w:lang w:eastAsia="ja-JP"/>
              </w:rPr>
              <w:t>発表者氏名</w:t>
            </w:r>
          </w:p>
          <w:p w14:paraId="4C960D38" w14:textId="77777777" w:rsidR="0087533F" w:rsidRPr="00CC602F" w:rsidRDefault="0087533F" w:rsidP="004E5F7A">
            <w:pPr>
              <w:ind w:leftChars="45" w:left="108"/>
              <w:jc w:val="center"/>
              <w:rPr>
                <w:rFonts w:eastAsia="MS Mincho"/>
                <w:color w:val="000000" w:themeColor="text1"/>
                <w:lang w:eastAsia="ja-JP"/>
              </w:rPr>
            </w:pPr>
            <w:r w:rsidRPr="00CC602F">
              <w:rPr>
                <w:rFonts w:eastAsia="MS Mincho"/>
                <w:color w:val="000000" w:themeColor="text1"/>
                <w:lang w:eastAsia="ja-JP"/>
              </w:rPr>
              <w:t>（フリガナ）</w:t>
            </w:r>
          </w:p>
        </w:tc>
        <w:tc>
          <w:tcPr>
            <w:tcW w:w="6294" w:type="dxa"/>
            <w:shd w:val="clear" w:color="auto" w:fill="auto"/>
            <w:vAlign w:val="center"/>
          </w:tcPr>
          <w:p w14:paraId="3385F217" w14:textId="77777777" w:rsidR="0087533F" w:rsidRPr="00CC602F" w:rsidRDefault="0087533F" w:rsidP="004E5F7A">
            <w:pPr>
              <w:spacing w:line="500" w:lineRule="exact"/>
              <w:jc w:val="both"/>
              <w:rPr>
                <w:rFonts w:eastAsia="MS Mincho"/>
                <w:color w:val="000000" w:themeColor="text1"/>
                <w:lang w:eastAsia="ja-JP"/>
              </w:rPr>
            </w:pPr>
          </w:p>
        </w:tc>
      </w:tr>
      <w:tr w:rsidR="0087533F" w:rsidRPr="009C3F99" w14:paraId="39CDCFFA" w14:textId="77777777" w:rsidTr="004E5F7A">
        <w:trPr>
          <w:trHeight w:val="628"/>
          <w:jc w:val="center"/>
        </w:trPr>
        <w:tc>
          <w:tcPr>
            <w:tcW w:w="2008" w:type="dxa"/>
            <w:shd w:val="clear" w:color="auto" w:fill="auto"/>
            <w:vAlign w:val="center"/>
          </w:tcPr>
          <w:p w14:paraId="3DDE3336" w14:textId="77777777" w:rsidR="0087533F" w:rsidRPr="00CC602F" w:rsidRDefault="0087533F" w:rsidP="004E5F7A">
            <w:pPr>
              <w:ind w:leftChars="45" w:left="108"/>
              <w:jc w:val="center"/>
              <w:rPr>
                <w:rFonts w:eastAsia="MS Mincho"/>
                <w:color w:val="000000" w:themeColor="text1"/>
                <w:lang w:eastAsia="ja-JP"/>
              </w:rPr>
            </w:pPr>
            <w:r w:rsidRPr="00CC602F">
              <w:rPr>
                <w:rFonts w:ascii="Yu Mincho" w:eastAsia="MS Mincho" w:hAnsi="Yu Mincho" w:hint="eastAsia"/>
                <w:color w:val="000000" w:themeColor="text1"/>
                <w:lang w:eastAsia="ja-JP"/>
              </w:rPr>
              <w:t>国籍</w:t>
            </w:r>
          </w:p>
        </w:tc>
        <w:tc>
          <w:tcPr>
            <w:tcW w:w="6294" w:type="dxa"/>
            <w:shd w:val="clear" w:color="auto" w:fill="auto"/>
            <w:vAlign w:val="center"/>
          </w:tcPr>
          <w:p w14:paraId="105F79BC" w14:textId="77777777" w:rsidR="0087533F" w:rsidRPr="00CC602F" w:rsidRDefault="0087533F" w:rsidP="004E5F7A">
            <w:pPr>
              <w:spacing w:line="500" w:lineRule="exact"/>
              <w:jc w:val="both"/>
              <w:rPr>
                <w:rFonts w:ascii="Yu Mincho" w:eastAsia="MS Mincho" w:hAnsi="Yu Mincho"/>
                <w:color w:val="000000" w:themeColor="text1"/>
                <w:lang w:eastAsia="ja-JP"/>
              </w:rPr>
            </w:pPr>
          </w:p>
        </w:tc>
      </w:tr>
      <w:tr w:rsidR="0087533F" w:rsidRPr="009C3F99" w14:paraId="1B7BA5B3" w14:textId="77777777" w:rsidTr="004E5F7A">
        <w:trPr>
          <w:trHeight w:val="600"/>
          <w:jc w:val="center"/>
        </w:trPr>
        <w:tc>
          <w:tcPr>
            <w:tcW w:w="2008" w:type="dxa"/>
            <w:vMerge w:val="restart"/>
            <w:shd w:val="clear" w:color="auto" w:fill="auto"/>
            <w:vAlign w:val="center"/>
          </w:tcPr>
          <w:p w14:paraId="3AA65155" w14:textId="75FEDB5B" w:rsidR="0087533F" w:rsidRPr="00CC602F" w:rsidRDefault="0087533F" w:rsidP="009E0C7E">
            <w:pPr>
              <w:jc w:val="center"/>
              <w:rPr>
                <w:rFonts w:eastAsia="MS Mincho"/>
                <w:color w:val="000000" w:themeColor="text1"/>
                <w:lang w:eastAsia="ja-JP"/>
              </w:rPr>
            </w:pPr>
            <w:r w:rsidRPr="00CC602F">
              <w:rPr>
                <w:rFonts w:eastAsia="MS Mincho"/>
                <w:color w:val="000000" w:themeColor="text1"/>
                <w:lang w:eastAsia="ja-JP"/>
              </w:rPr>
              <w:t>論文</w:t>
            </w:r>
          </w:p>
          <w:p w14:paraId="198B067E" w14:textId="77777777" w:rsidR="0087533F" w:rsidRPr="00CC602F" w:rsidRDefault="0087533F" w:rsidP="004E5F7A">
            <w:pPr>
              <w:ind w:leftChars="45" w:left="108"/>
              <w:jc w:val="center"/>
              <w:rPr>
                <w:rFonts w:eastAsia="MS Mincho"/>
                <w:color w:val="000000" w:themeColor="text1"/>
                <w:lang w:eastAsia="ja-JP"/>
              </w:rPr>
            </w:pPr>
            <w:r w:rsidRPr="00CC602F">
              <w:rPr>
                <w:rFonts w:eastAsia="MS Mincho"/>
                <w:color w:val="000000" w:themeColor="text1"/>
                <w:lang w:eastAsia="ja-JP"/>
              </w:rPr>
              <w:t>タイトル</w:t>
            </w:r>
          </w:p>
        </w:tc>
        <w:tc>
          <w:tcPr>
            <w:tcW w:w="6294" w:type="dxa"/>
            <w:shd w:val="clear" w:color="auto" w:fill="auto"/>
          </w:tcPr>
          <w:p w14:paraId="0584D6BC" w14:textId="77777777" w:rsidR="0087533F" w:rsidRPr="00CC602F" w:rsidRDefault="0087533F" w:rsidP="004E5F7A">
            <w:pPr>
              <w:rPr>
                <w:rFonts w:eastAsia="MS Mincho"/>
                <w:color w:val="000000" w:themeColor="text1"/>
              </w:rPr>
            </w:pPr>
            <w:r w:rsidRPr="00CC602F">
              <w:rPr>
                <w:rFonts w:eastAsia="MS Mincho"/>
                <w:color w:val="000000" w:themeColor="text1"/>
              </w:rPr>
              <w:t>（</w:t>
            </w:r>
            <w:r w:rsidRPr="00CC602F">
              <w:rPr>
                <w:rFonts w:eastAsia="MS Mincho"/>
                <w:color w:val="000000" w:themeColor="text1"/>
                <w:lang w:eastAsia="ja-JP"/>
              </w:rPr>
              <w:t>日本語）</w:t>
            </w:r>
          </w:p>
          <w:p w14:paraId="542E9E4C" w14:textId="77777777" w:rsidR="0087533F" w:rsidRPr="00CC602F" w:rsidRDefault="0087533F" w:rsidP="004E5F7A">
            <w:pPr>
              <w:rPr>
                <w:rFonts w:eastAsia="MS Mincho"/>
                <w:color w:val="000000" w:themeColor="text1"/>
              </w:rPr>
            </w:pPr>
          </w:p>
        </w:tc>
      </w:tr>
      <w:tr w:rsidR="0087533F" w:rsidRPr="009C3F99" w14:paraId="05C42187" w14:textId="77777777" w:rsidTr="004E5F7A">
        <w:trPr>
          <w:trHeight w:val="600"/>
          <w:jc w:val="center"/>
        </w:trPr>
        <w:tc>
          <w:tcPr>
            <w:tcW w:w="2008" w:type="dxa"/>
            <w:vMerge/>
            <w:shd w:val="clear" w:color="auto" w:fill="auto"/>
            <w:vAlign w:val="center"/>
          </w:tcPr>
          <w:p w14:paraId="71908091" w14:textId="77777777" w:rsidR="0087533F" w:rsidRPr="00CC602F" w:rsidRDefault="0087533F" w:rsidP="004E5F7A">
            <w:pPr>
              <w:ind w:leftChars="45" w:left="108"/>
              <w:jc w:val="center"/>
              <w:rPr>
                <w:rFonts w:eastAsia="MS Mincho"/>
                <w:color w:val="000000" w:themeColor="text1"/>
                <w:lang w:eastAsia="ja-JP"/>
              </w:rPr>
            </w:pPr>
          </w:p>
        </w:tc>
        <w:tc>
          <w:tcPr>
            <w:tcW w:w="6294" w:type="dxa"/>
            <w:shd w:val="clear" w:color="auto" w:fill="auto"/>
          </w:tcPr>
          <w:p w14:paraId="4FA131E3" w14:textId="77777777" w:rsidR="0087533F" w:rsidRPr="00CC602F" w:rsidRDefault="0087533F" w:rsidP="004E5F7A">
            <w:pPr>
              <w:rPr>
                <w:rFonts w:eastAsia="MS Mincho"/>
                <w:color w:val="000000" w:themeColor="text1"/>
              </w:rPr>
            </w:pPr>
            <w:proofErr w:type="gramStart"/>
            <w:r w:rsidRPr="00CC602F">
              <w:rPr>
                <w:rFonts w:eastAsia="MS Mincho"/>
                <w:color w:val="000000" w:themeColor="text1"/>
              </w:rPr>
              <w:t>（</w:t>
            </w:r>
            <w:proofErr w:type="gramEnd"/>
            <w:r w:rsidRPr="00CC602F">
              <w:rPr>
                <w:rFonts w:eastAsia="MS Mincho"/>
                <w:color w:val="000000" w:themeColor="text1"/>
                <w:lang w:eastAsia="ja-JP"/>
              </w:rPr>
              <w:t>中国語）</w:t>
            </w:r>
          </w:p>
          <w:p w14:paraId="7603AB00" w14:textId="77777777" w:rsidR="0087533F" w:rsidRPr="00CC602F" w:rsidRDefault="0087533F" w:rsidP="004E5F7A">
            <w:pPr>
              <w:rPr>
                <w:rFonts w:eastAsia="MS Mincho"/>
                <w:color w:val="000000" w:themeColor="text1"/>
              </w:rPr>
            </w:pPr>
          </w:p>
        </w:tc>
      </w:tr>
      <w:tr w:rsidR="0087533F" w:rsidRPr="009C3F99" w14:paraId="729268FE" w14:textId="77777777" w:rsidTr="004E5F7A">
        <w:trPr>
          <w:trHeight w:val="1355"/>
          <w:jc w:val="center"/>
        </w:trPr>
        <w:tc>
          <w:tcPr>
            <w:tcW w:w="2008" w:type="dxa"/>
            <w:vMerge w:val="restart"/>
            <w:shd w:val="clear" w:color="auto" w:fill="auto"/>
            <w:vAlign w:val="center"/>
          </w:tcPr>
          <w:p w14:paraId="5046FBB4" w14:textId="77777777" w:rsidR="0087533F" w:rsidRPr="00CC602F" w:rsidRDefault="0087533F" w:rsidP="004E5F7A">
            <w:pPr>
              <w:jc w:val="center"/>
              <w:rPr>
                <w:rFonts w:eastAsia="MS Mincho"/>
                <w:color w:val="000000" w:themeColor="text1"/>
              </w:rPr>
            </w:pPr>
            <w:r w:rsidRPr="00CC602F">
              <w:rPr>
                <w:rFonts w:eastAsia="MS Mincho"/>
                <w:color w:val="000000" w:themeColor="text1"/>
                <w:lang w:eastAsia="ja-JP"/>
              </w:rPr>
              <w:t>キーワード</w:t>
            </w:r>
          </w:p>
        </w:tc>
        <w:tc>
          <w:tcPr>
            <w:tcW w:w="6294" w:type="dxa"/>
          </w:tcPr>
          <w:p w14:paraId="4E33030E" w14:textId="77777777" w:rsidR="0087533F" w:rsidRPr="00CC602F" w:rsidRDefault="0087533F" w:rsidP="004E5F7A">
            <w:pPr>
              <w:rPr>
                <w:rFonts w:eastAsia="MS Mincho"/>
                <w:color w:val="000000" w:themeColor="text1"/>
              </w:rPr>
            </w:pPr>
            <w:r w:rsidRPr="00CC602F">
              <w:rPr>
                <w:rFonts w:eastAsia="MS Mincho"/>
                <w:color w:val="000000" w:themeColor="text1"/>
              </w:rPr>
              <w:t>（</w:t>
            </w:r>
            <w:r w:rsidRPr="00CC602F">
              <w:rPr>
                <w:rFonts w:eastAsia="MS Mincho"/>
                <w:color w:val="000000" w:themeColor="text1"/>
                <w:lang w:eastAsia="ja-JP"/>
              </w:rPr>
              <w:t>日本語）</w:t>
            </w:r>
            <w:proofErr w:type="gramStart"/>
            <w:r w:rsidRPr="00CC602F">
              <w:rPr>
                <w:rFonts w:eastAsia="MS Mincho"/>
                <w:color w:val="000000" w:themeColor="text1"/>
              </w:rPr>
              <w:t>（</w:t>
            </w:r>
            <w:proofErr w:type="gramEnd"/>
            <w:r w:rsidRPr="00CC602F">
              <w:rPr>
                <w:rFonts w:eastAsia="MS Mincho"/>
                <w:color w:val="000000" w:themeColor="text1"/>
                <w:lang w:eastAsia="ja-JP"/>
              </w:rPr>
              <w:t>5</w:t>
            </w:r>
            <w:r w:rsidRPr="00CC602F">
              <w:rPr>
                <w:rFonts w:eastAsia="MS Mincho"/>
                <w:color w:val="000000" w:themeColor="text1"/>
              </w:rPr>
              <w:t>個</w:t>
            </w:r>
            <w:r w:rsidRPr="00CC602F">
              <w:rPr>
                <w:rFonts w:eastAsia="MS Mincho"/>
                <w:color w:val="000000" w:themeColor="text1"/>
                <w:lang w:eastAsia="ja-JP"/>
              </w:rPr>
              <w:t>以内）</w:t>
            </w:r>
          </w:p>
          <w:p w14:paraId="160901B0" w14:textId="77777777" w:rsidR="0087533F" w:rsidRPr="00CC602F" w:rsidRDefault="0087533F" w:rsidP="004E5F7A">
            <w:pPr>
              <w:rPr>
                <w:rFonts w:eastAsia="MS Mincho"/>
                <w:color w:val="000000" w:themeColor="text1"/>
                <w:lang w:eastAsia="ja-JP"/>
              </w:rPr>
            </w:pPr>
          </w:p>
        </w:tc>
      </w:tr>
      <w:tr w:rsidR="0087533F" w:rsidRPr="009C3F99" w14:paraId="2572BB78" w14:textId="77777777" w:rsidTr="004E5F7A">
        <w:trPr>
          <w:trHeight w:val="1355"/>
          <w:jc w:val="center"/>
        </w:trPr>
        <w:tc>
          <w:tcPr>
            <w:tcW w:w="2008" w:type="dxa"/>
            <w:vMerge/>
            <w:shd w:val="clear" w:color="auto" w:fill="auto"/>
            <w:vAlign w:val="center"/>
          </w:tcPr>
          <w:p w14:paraId="75D2D0FB" w14:textId="77777777" w:rsidR="0087533F" w:rsidRPr="00CC602F" w:rsidRDefault="0087533F" w:rsidP="004E5F7A">
            <w:pPr>
              <w:jc w:val="center"/>
              <w:rPr>
                <w:rFonts w:eastAsia="MS Mincho"/>
                <w:color w:val="000000" w:themeColor="text1"/>
                <w:lang w:eastAsia="ja-JP"/>
              </w:rPr>
            </w:pPr>
          </w:p>
        </w:tc>
        <w:tc>
          <w:tcPr>
            <w:tcW w:w="6294" w:type="dxa"/>
          </w:tcPr>
          <w:p w14:paraId="33A81F00" w14:textId="77777777" w:rsidR="0087533F" w:rsidRPr="00CC602F" w:rsidRDefault="0087533F" w:rsidP="004E5F7A">
            <w:pPr>
              <w:rPr>
                <w:rFonts w:eastAsia="MS Mincho"/>
                <w:color w:val="000000" w:themeColor="text1"/>
              </w:rPr>
            </w:pPr>
            <w:proofErr w:type="gramStart"/>
            <w:r w:rsidRPr="00CC602F">
              <w:rPr>
                <w:rFonts w:eastAsia="MS Mincho"/>
                <w:color w:val="000000" w:themeColor="text1"/>
              </w:rPr>
              <w:t>（</w:t>
            </w:r>
            <w:proofErr w:type="gramEnd"/>
            <w:r w:rsidRPr="00CC602F">
              <w:rPr>
                <w:rFonts w:eastAsia="MS Mincho"/>
                <w:color w:val="000000" w:themeColor="text1"/>
                <w:lang w:eastAsia="ja-JP"/>
              </w:rPr>
              <w:t>中国語）</w:t>
            </w:r>
            <w:r w:rsidRPr="00CC602F">
              <w:rPr>
                <w:rFonts w:eastAsia="MS Mincho"/>
                <w:color w:val="000000" w:themeColor="text1"/>
              </w:rPr>
              <w:t>（</w:t>
            </w:r>
            <w:r w:rsidRPr="00CC602F">
              <w:rPr>
                <w:rFonts w:eastAsia="MS Mincho"/>
                <w:color w:val="000000" w:themeColor="text1"/>
              </w:rPr>
              <w:t>5</w:t>
            </w:r>
            <w:r w:rsidRPr="00CC602F">
              <w:rPr>
                <w:rFonts w:eastAsia="MS Mincho"/>
                <w:color w:val="000000" w:themeColor="text1"/>
              </w:rPr>
              <w:t>個以</w:t>
            </w:r>
            <w:r w:rsidRPr="00CC602F">
              <w:rPr>
                <w:rFonts w:ascii="微軟正黑體" w:eastAsia="微軟正黑體" w:hAnsi="微軟正黑體" w:cs="微軟正黑體" w:hint="eastAsia"/>
                <w:color w:val="000000" w:themeColor="text1"/>
              </w:rPr>
              <w:t>內</w:t>
            </w:r>
            <w:r w:rsidRPr="00CC602F">
              <w:rPr>
                <w:rFonts w:eastAsia="MS Mincho"/>
                <w:color w:val="000000" w:themeColor="text1"/>
                <w:lang w:eastAsia="ja-JP"/>
              </w:rPr>
              <w:t>）</w:t>
            </w:r>
          </w:p>
          <w:p w14:paraId="53BA198B" w14:textId="77777777" w:rsidR="0087533F" w:rsidRPr="00CC602F" w:rsidRDefault="0087533F" w:rsidP="004E5F7A">
            <w:pPr>
              <w:rPr>
                <w:rFonts w:eastAsia="MS Mincho"/>
                <w:color w:val="000000" w:themeColor="text1"/>
              </w:rPr>
            </w:pPr>
          </w:p>
        </w:tc>
      </w:tr>
      <w:tr w:rsidR="0087533F" w:rsidRPr="00262DD5" w14:paraId="679B56FD" w14:textId="77777777" w:rsidTr="004E5F7A">
        <w:trPr>
          <w:trHeight w:val="2918"/>
          <w:jc w:val="center"/>
        </w:trPr>
        <w:tc>
          <w:tcPr>
            <w:tcW w:w="2008" w:type="dxa"/>
            <w:vMerge w:val="restart"/>
            <w:shd w:val="clear" w:color="auto" w:fill="auto"/>
            <w:vAlign w:val="center"/>
          </w:tcPr>
          <w:p w14:paraId="3D8EB97E" w14:textId="77777777" w:rsidR="0087533F" w:rsidRPr="00CC602F" w:rsidRDefault="0087533F" w:rsidP="004E5F7A">
            <w:pPr>
              <w:jc w:val="center"/>
              <w:rPr>
                <w:rFonts w:eastAsia="MS Mincho"/>
                <w:color w:val="000000" w:themeColor="text1"/>
              </w:rPr>
            </w:pPr>
            <w:r w:rsidRPr="00CC602F">
              <w:rPr>
                <w:rFonts w:eastAsia="MS Mincho"/>
                <w:color w:val="000000" w:themeColor="text1"/>
                <w:lang w:eastAsia="ja-JP"/>
              </w:rPr>
              <w:t>要旨</w:t>
            </w:r>
          </w:p>
        </w:tc>
        <w:tc>
          <w:tcPr>
            <w:tcW w:w="6294" w:type="dxa"/>
          </w:tcPr>
          <w:p w14:paraId="276EFAE1" w14:textId="77777777" w:rsidR="0087533F" w:rsidRPr="00CC602F" w:rsidRDefault="0087533F" w:rsidP="004E5F7A">
            <w:pPr>
              <w:rPr>
                <w:rFonts w:eastAsia="MS Mincho"/>
                <w:color w:val="000000" w:themeColor="text1"/>
              </w:rPr>
            </w:pPr>
            <w:r w:rsidRPr="00CC602F">
              <w:rPr>
                <w:rFonts w:eastAsia="MS Mincho"/>
                <w:color w:val="000000" w:themeColor="text1"/>
              </w:rPr>
              <w:t>（日本語）</w:t>
            </w:r>
            <w:proofErr w:type="gramStart"/>
            <w:r w:rsidRPr="00CC602F">
              <w:rPr>
                <w:rFonts w:eastAsia="MS Mincho"/>
                <w:color w:val="000000" w:themeColor="text1"/>
              </w:rPr>
              <w:t>（</w:t>
            </w:r>
            <w:proofErr w:type="gramEnd"/>
            <w:r w:rsidRPr="00CC602F">
              <w:rPr>
                <w:rFonts w:eastAsia="MS Mincho"/>
                <w:color w:val="000000" w:themeColor="text1"/>
              </w:rPr>
              <w:t>600</w:t>
            </w:r>
            <w:r w:rsidRPr="00CC602F">
              <w:rPr>
                <w:rFonts w:eastAsia="MS Mincho"/>
                <w:color w:val="000000" w:themeColor="text1"/>
              </w:rPr>
              <w:t>字以内）</w:t>
            </w:r>
          </w:p>
        </w:tc>
      </w:tr>
      <w:tr w:rsidR="0087533F" w:rsidRPr="00262DD5" w14:paraId="1AE92B6E" w14:textId="77777777" w:rsidTr="004E5F7A">
        <w:trPr>
          <w:trHeight w:val="1266"/>
          <w:jc w:val="center"/>
        </w:trPr>
        <w:tc>
          <w:tcPr>
            <w:tcW w:w="2008" w:type="dxa"/>
            <w:vMerge/>
            <w:shd w:val="clear" w:color="auto" w:fill="auto"/>
            <w:vAlign w:val="center"/>
          </w:tcPr>
          <w:p w14:paraId="4D650C2A" w14:textId="77777777" w:rsidR="0087533F" w:rsidRPr="00CC602F" w:rsidRDefault="0087533F" w:rsidP="004E5F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94" w:type="dxa"/>
          </w:tcPr>
          <w:p w14:paraId="38908272" w14:textId="77777777" w:rsidR="0087533F" w:rsidRPr="00CC602F" w:rsidRDefault="0087533F" w:rsidP="004E5F7A">
            <w:pPr>
              <w:rPr>
                <w:color w:val="000000" w:themeColor="text1"/>
              </w:rPr>
            </w:pPr>
            <w:proofErr w:type="gramStart"/>
            <w:r w:rsidRPr="002D0F9D">
              <w:rPr>
                <w:color w:val="000000" w:themeColor="text1"/>
              </w:rPr>
              <w:t>（</w:t>
            </w:r>
            <w:proofErr w:type="gramEnd"/>
            <w:r w:rsidRPr="002D0F9D">
              <w:rPr>
                <w:color w:val="000000" w:themeColor="text1"/>
              </w:rPr>
              <w:t>中国語）（</w:t>
            </w:r>
            <w:r w:rsidRPr="002D0F9D">
              <w:rPr>
                <w:rFonts w:hint="eastAsia"/>
                <w:color w:val="000000" w:themeColor="text1"/>
              </w:rPr>
              <w:t>4</w:t>
            </w:r>
            <w:r w:rsidRPr="002D0F9D">
              <w:rPr>
                <w:color w:val="000000" w:themeColor="text1"/>
              </w:rPr>
              <w:t>00</w:t>
            </w:r>
            <w:r w:rsidRPr="002D0F9D">
              <w:rPr>
                <w:color w:val="000000" w:themeColor="text1"/>
              </w:rPr>
              <w:t>字以內）</w:t>
            </w:r>
          </w:p>
        </w:tc>
      </w:tr>
    </w:tbl>
    <w:p w14:paraId="29CE9372" w14:textId="77777777" w:rsidR="0087533F" w:rsidRPr="0087533F" w:rsidRDefault="0087533F"/>
    <w:sectPr w:rsidR="0087533F" w:rsidRPr="008753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9B07E" w14:textId="77777777" w:rsidR="00E35D37" w:rsidRDefault="00E35D37" w:rsidP="00271F37">
      <w:r>
        <w:separator/>
      </w:r>
    </w:p>
  </w:endnote>
  <w:endnote w:type="continuationSeparator" w:id="0">
    <w:p w14:paraId="1BD5B8F2" w14:textId="77777777" w:rsidR="00E35D37" w:rsidRDefault="00E35D37" w:rsidP="00271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939AB" w14:textId="77777777" w:rsidR="00E35D37" w:rsidRDefault="00E35D37" w:rsidP="00271F37">
      <w:r>
        <w:separator/>
      </w:r>
    </w:p>
  </w:footnote>
  <w:footnote w:type="continuationSeparator" w:id="0">
    <w:p w14:paraId="7AC13EB3" w14:textId="77777777" w:rsidR="00E35D37" w:rsidRDefault="00E35D37" w:rsidP="00271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33F"/>
    <w:rsid w:val="00271F37"/>
    <w:rsid w:val="003E02EF"/>
    <w:rsid w:val="004B59E4"/>
    <w:rsid w:val="00737DFC"/>
    <w:rsid w:val="0087533F"/>
    <w:rsid w:val="009E0C7E"/>
    <w:rsid w:val="00E35D37"/>
    <w:rsid w:val="00FD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2B80A8"/>
  <w15:chartTrackingRefBased/>
  <w15:docId w15:val="{66A03AD3-190C-464C-ABC9-5AD25CCB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33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33F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3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33F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33F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3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3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33F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33F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33F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753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75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7533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75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7533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7533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7533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7533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753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53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875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33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8753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33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8753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33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8753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5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8753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533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71F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71F37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271F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71F37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Chung</dc:creator>
  <cp:keywords/>
  <dc:description/>
  <cp:lastModifiedBy>黃耀儀</cp:lastModifiedBy>
  <cp:revision>2</cp:revision>
  <dcterms:created xsi:type="dcterms:W3CDTF">2026-10-21T06:08:00Z</dcterms:created>
  <dcterms:modified xsi:type="dcterms:W3CDTF">2026-10-21T06:08:00Z</dcterms:modified>
</cp:coreProperties>
</file>